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55F1" w:rsidRDefault="00A955F1" w:rsidP="00A955F1">
      <w:pPr>
        <w:jc w:val="center"/>
      </w:pPr>
      <w:r w:rsidRPr="00A955F1">
        <w:rPr>
          <w:b/>
          <w:bCs/>
        </w:rPr>
        <w:t>TERCİH İŞLEMLERİ</w:t>
      </w:r>
    </w:p>
    <w:p w:rsidR="00A955F1" w:rsidRPr="00A955F1" w:rsidRDefault="005C5E14" w:rsidP="00A955F1">
      <w:pPr>
        <w:numPr>
          <w:ilvl w:val="0"/>
          <w:numId w:val="1"/>
        </w:numPr>
      </w:pPr>
      <w:r w:rsidRPr="00A955F1">
        <w:t xml:space="preserve">Tercihler </w:t>
      </w:r>
      <w:r w:rsidR="005751A0">
        <w:rPr>
          <w:b/>
          <w:bCs/>
          <w:u w:val="single"/>
        </w:rPr>
        <w:t xml:space="preserve">22Eylül-28 Eylül 2023 </w:t>
      </w:r>
      <w:r w:rsidRPr="00A955F1">
        <w:t xml:space="preserve">tarihleri arasında yapılacaktır. </w:t>
      </w:r>
    </w:p>
    <w:p w:rsidR="00C67F09" w:rsidRPr="00A955F1" w:rsidRDefault="005C5E14" w:rsidP="00A955F1">
      <w:pPr>
        <w:numPr>
          <w:ilvl w:val="0"/>
          <w:numId w:val="1"/>
        </w:numPr>
      </w:pPr>
      <w:r w:rsidRPr="00A955F1">
        <w:t xml:space="preserve">Tercih başvurularının öğrenci ve velileri tarafından bireysel olarak </w:t>
      </w:r>
      <w:r w:rsidRPr="00A955F1">
        <w:rPr>
          <w:b/>
          <w:bCs/>
          <w:u w:val="single"/>
        </w:rPr>
        <w:t>e-Okul</w:t>
      </w:r>
      <w:r w:rsidRPr="00A955F1">
        <w:t xml:space="preserve"> üzerinden yapılması esastır.</w:t>
      </w:r>
    </w:p>
    <w:p w:rsidR="00C67F09" w:rsidRDefault="005C5E14" w:rsidP="00A955F1">
      <w:pPr>
        <w:numPr>
          <w:ilvl w:val="0"/>
          <w:numId w:val="1"/>
        </w:numPr>
      </w:pPr>
      <w:r w:rsidRPr="00A955F1">
        <w:t xml:space="preserve"> Ancak internetten başvuru yapamayanlar, EK-1 formu doldurulup imzalı olarak okul idaresine verilmesi ya da gönderilmesi durumunda veli adına okul idaresince de bireysel başvuru ekranından başvuru yapılabilecektir </w:t>
      </w:r>
    </w:p>
    <w:p w:rsidR="00C67F09" w:rsidRPr="00A955F1" w:rsidRDefault="005C5E14" w:rsidP="00A955F1">
      <w:pPr>
        <w:numPr>
          <w:ilvl w:val="0"/>
          <w:numId w:val="1"/>
        </w:numPr>
      </w:pPr>
      <w:r w:rsidRPr="00A955F1">
        <w:t xml:space="preserve">Adaylar AMP için en fazla </w:t>
      </w:r>
      <w:r w:rsidRPr="00A955F1">
        <w:rPr>
          <w:u w:val="single"/>
        </w:rPr>
        <w:t>15</w:t>
      </w:r>
      <w:r w:rsidRPr="00A955F1">
        <w:t xml:space="preserve"> tercih yapabilecektir. </w:t>
      </w:r>
    </w:p>
    <w:p w:rsidR="00C67F09" w:rsidRPr="00A955F1" w:rsidRDefault="005C5E14" w:rsidP="00A955F1">
      <w:pPr>
        <w:numPr>
          <w:ilvl w:val="0"/>
          <w:numId w:val="1"/>
        </w:numPr>
      </w:pPr>
      <w:r w:rsidRPr="00A955F1">
        <w:t xml:space="preserve">AMP meslek alanlarını seçecek öğrenciler, </w:t>
      </w:r>
      <w:r w:rsidRPr="00A955F1">
        <w:rPr>
          <w:u w:val="single"/>
        </w:rPr>
        <w:t xml:space="preserve">kendi okulları dışındaki diğer okullarda bulunan alanları </w:t>
      </w:r>
      <w:r w:rsidRPr="00A955F1">
        <w:t>da tercih edebileceklerdir.</w:t>
      </w:r>
    </w:p>
    <w:p w:rsidR="00C67F09" w:rsidRDefault="005C5E14" w:rsidP="00A955F1">
      <w:pPr>
        <w:numPr>
          <w:ilvl w:val="0"/>
          <w:numId w:val="1"/>
        </w:numPr>
      </w:pPr>
      <w:r w:rsidRPr="00A955F1">
        <w:t xml:space="preserve">Yerleştirme işlemi yapılırken öğrencinin öncelikli olarak kendi okulunda bulunan alanlara yerleştirileceği, diğer okullardaki alanlara ancak boş kontenjan kalması durumunda geçebileceği, herhangi bir tercihine yerleşemediği takdirde okul içinde boş kalan kontenjanlara okul yönetimince yerleştirilebileceği dikkate alınarak kendi okulunda bulunan alanlardan azami sayıda tercih yapması lehine olacaktır. </w:t>
      </w:r>
    </w:p>
    <w:p w:rsidR="00A57F1D" w:rsidRDefault="005C5E14" w:rsidP="00A83734">
      <w:pPr>
        <w:numPr>
          <w:ilvl w:val="0"/>
          <w:numId w:val="1"/>
        </w:numPr>
      </w:pPr>
      <w:r w:rsidRPr="005D40A3">
        <w:t>Tercih başvurusu, ilan edilen meslek alanının tercih kodunun adayın öncelik sırasına göre e-Okul’ a girilmesiyle yapılacaktır.</w:t>
      </w:r>
    </w:p>
    <w:p w:rsidR="00A57F1D" w:rsidRPr="005D40A3" w:rsidRDefault="00A57F1D" w:rsidP="00A57F1D">
      <w:pPr>
        <w:ind w:left="720"/>
        <w:jc w:val="center"/>
      </w:pPr>
      <w:r w:rsidRPr="00A57F1D">
        <w:rPr>
          <w:b/>
          <w:bCs/>
        </w:rPr>
        <w:t>YERLEŞTİRME İŞLEMLERİ</w:t>
      </w:r>
    </w:p>
    <w:p w:rsidR="00C67F09" w:rsidRPr="00A57F1D" w:rsidRDefault="005C5E14" w:rsidP="00A57F1D">
      <w:pPr>
        <w:numPr>
          <w:ilvl w:val="0"/>
          <w:numId w:val="1"/>
        </w:numPr>
      </w:pPr>
      <w:r w:rsidRPr="00A57F1D">
        <w:t xml:space="preserve">Tercih başvurusunda bulunan öğrencilerin yerleştirme işlemleri, </w:t>
      </w:r>
      <w:r w:rsidRPr="00A57F1D">
        <w:rPr>
          <w:b/>
          <w:bCs/>
        </w:rPr>
        <w:t>OBP(Ortaokul Başarı Puanı) ve tercih sıraları</w:t>
      </w:r>
      <w:r w:rsidRPr="00A57F1D">
        <w:t xml:space="preserve"> dikkate alınarak öncelikli olarak </w:t>
      </w:r>
      <w:r w:rsidRPr="00A57F1D">
        <w:rPr>
          <w:b/>
          <w:bCs/>
        </w:rPr>
        <w:t>kendi okulu</w:t>
      </w:r>
      <w:r w:rsidRPr="00A57F1D">
        <w:t xml:space="preserve"> içindeki alanlara yapılacaktır.</w:t>
      </w:r>
    </w:p>
    <w:p w:rsidR="00C67F09" w:rsidRPr="00A57F1D" w:rsidRDefault="005C5E14" w:rsidP="00A57F1D">
      <w:pPr>
        <w:numPr>
          <w:ilvl w:val="0"/>
          <w:numId w:val="1"/>
        </w:numPr>
      </w:pPr>
      <w:r w:rsidRPr="00A57F1D">
        <w:rPr>
          <w:b/>
          <w:bCs/>
        </w:rPr>
        <w:t xml:space="preserve">OBP: </w:t>
      </w:r>
      <w:r w:rsidRPr="00A57F1D">
        <w:t>Ortaokulun 6, 7 ve 8'inci sınıf seviyesinde alınan yılsonu başarı puanlarının aritmetik ortalaması ile elde edilen ve virgülden sonra dört basamak yürütülen puanı</w:t>
      </w:r>
    </w:p>
    <w:p w:rsidR="00C67F09" w:rsidRDefault="005C5E14" w:rsidP="00A57F1D">
      <w:pPr>
        <w:numPr>
          <w:ilvl w:val="0"/>
          <w:numId w:val="1"/>
        </w:numPr>
      </w:pPr>
      <w:r w:rsidRPr="00A57F1D">
        <w:t xml:space="preserve"> Boş kontenjan kalması halinde diğer okullardan alan tercihi yapan öğrenciler de OBP ye göre merkezi sistem ile yerleştirilecektir.</w:t>
      </w:r>
    </w:p>
    <w:p w:rsidR="00C67F09" w:rsidRPr="009A4193" w:rsidRDefault="005C5E14" w:rsidP="009A4193">
      <w:pPr>
        <w:numPr>
          <w:ilvl w:val="0"/>
          <w:numId w:val="1"/>
        </w:numPr>
      </w:pPr>
      <w:r w:rsidRPr="009A4193">
        <w:t xml:space="preserve">Anne ve/veya babasına ait çalışır durumda bir işyeri bulunanlar istemeleri hâlinde; işyerini ve mesleğini ilgili meslek kuruluşlarından belgelendirmeleri şartıyla Anadolu meslek programlarında bu işyerindeki meslekle ilgili alan/dala doğrudan kayıt edilirler. </w:t>
      </w:r>
    </w:p>
    <w:p w:rsidR="008C4075" w:rsidRDefault="005C5E14" w:rsidP="00A83734">
      <w:pPr>
        <w:numPr>
          <w:ilvl w:val="0"/>
          <w:numId w:val="1"/>
        </w:numPr>
      </w:pPr>
      <w:r w:rsidRPr="009A4193">
        <w:t xml:space="preserve">Yerleştiği alanı değiştirmek isteyen öğrenciler kontenjan açığı bulunması durumunda koşulları taşıdıkları alanlara </w:t>
      </w:r>
      <w:r w:rsidRPr="009A4193">
        <w:rPr>
          <w:u w:val="single"/>
        </w:rPr>
        <w:t xml:space="preserve">9. sınıfın 1.dönem sonuna kadar </w:t>
      </w:r>
      <w:r w:rsidRPr="009A4193">
        <w:t>geçiş yapabileceklerdir</w:t>
      </w:r>
    </w:p>
    <w:p w:rsidR="008C4075" w:rsidRDefault="008C4075" w:rsidP="009A4193"/>
    <w:p w:rsidR="008C4075" w:rsidRPr="00A57F1D" w:rsidRDefault="008C4075" w:rsidP="008C4075">
      <w:pPr>
        <w:ind w:left="720"/>
      </w:pPr>
      <w:r w:rsidRPr="008C4075">
        <w:rPr>
          <w:b/>
          <w:bCs/>
        </w:rPr>
        <w:t>YERLEŞTİRME SONUÇLARININ İLANI</w:t>
      </w:r>
    </w:p>
    <w:p w:rsidR="00C67F09" w:rsidRPr="008C4075" w:rsidRDefault="005C5E14" w:rsidP="008C4075">
      <w:pPr>
        <w:numPr>
          <w:ilvl w:val="0"/>
          <w:numId w:val="1"/>
        </w:numPr>
      </w:pPr>
      <w:r w:rsidRPr="008C4075">
        <w:t xml:space="preserve">AMP meslek alanlarına yerleştirme sonuçları </w:t>
      </w:r>
      <w:r w:rsidR="005751A0">
        <w:rPr>
          <w:b/>
          <w:bCs/>
        </w:rPr>
        <w:t>29 Eylül 2023</w:t>
      </w:r>
      <w:r w:rsidRPr="008C4075">
        <w:rPr>
          <w:b/>
          <w:bCs/>
        </w:rPr>
        <w:t xml:space="preserve">’ </w:t>
      </w:r>
      <w:r w:rsidRPr="008C4075">
        <w:t xml:space="preserve">de ilan edilecektir. </w:t>
      </w:r>
    </w:p>
    <w:p w:rsidR="008C4075" w:rsidRDefault="008C4075" w:rsidP="005C5E14">
      <w:pPr>
        <w:ind w:left="720"/>
      </w:pPr>
      <w:r w:rsidRPr="008C4075">
        <w:t>Sonu</w:t>
      </w:r>
      <w:r w:rsidR="005751A0">
        <w:t xml:space="preserve">çlar, </w:t>
      </w:r>
      <w:hyperlink r:id="rId5" w:history="1">
        <w:r w:rsidR="005751A0" w:rsidRPr="00832988">
          <w:rPr>
            <w:rStyle w:val="Kpr"/>
          </w:rPr>
          <w:t>https://e-okul.meb.gov.tr</w:t>
        </w:r>
      </w:hyperlink>
      <w:r w:rsidR="005751A0">
        <w:t xml:space="preserve"> de yer alan </w:t>
      </w:r>
      <w:r w:rsidRPr="008C4075">
        <w:t xml:space="preserve">Veli Bilgilendirme Sisteminden duyurulacaktır. </w:t>
      </w:r>
    </w:p>
    <w:p w:rsidR="008C4075" w:rsidRDefault="008C4075" w:rsidP="008C4075">
      <w:pPr>
        <w:ind w:left="720"/>
      </w:pPr>
    </w:p>
    <w:p w:rsidR="008C4075" w:rsidRDefault="008C4075" w:rsidP="008C4075">
      <w:pPr>
        <w:ind w:left="720"/>
      </w:pPr>
      <w:r>
        <w:t>*Efeler İlçesindeki Tüm Mesleki ve Teknik Anadolu lisesinde bulunan Alanların “</w:t>
      </w:r>
      <w:r w:rsidR="00DC1256">
        <w:t>TERCİH KODLARINA</w:t>
      </w:r>
      <w:r>
        <w:t xml:space="preserve"> ”ulaşmak için tıklayınız.</w:t>
      </w:r>
    </w:p>
    <w:sectPr w:rsidR="008C4075" w:rsidSect="00A83734">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F2321"/>
    <w:multiLevelType w:val="hybridMultilevel"/>
    <w:tmpl w:val="A880A382"/>
    <w:lvl w:ilvl="0" w:tplc="21A40BFE">
      <w:start w:val="1"/>
      <w:numFmt w:val="bullet"/>
      <w:lvlText w:val=""/>
      <w:lvlJc w:val="left"/>
      <w:pPr>
        <w:tabs>
          <w:tab w:val="num" w:pos="720"/>
        </w:tabs>
        <w:ind w:left="720" w:hanging="360"/>
      </w:pPr>
      <w:rPr>
        <w:rFonts w:ascii="Wingdings" w:hAnsi="Wingdings" w:hint="default"/>
      </w:rPr>
    </w:lvl>
    <w:lvl w:ilvl="1" w:tplc="51081E84" w:tentative="1">
      <w:start w:val="1"/>
      <w:numFmt w:val="bullet"/>
      <w:lvlText w:val=""/>
      <w:lvlJc w:val="left"/>
      <w:pPr>
        <w:tabs>
          <w:tab w:val="num" w:pos="1440"/>
        </w:tabs>
        <w:ind w:left="1440" w:hanging="360"/>
      </w:pPr>
      <w:rPr>
        <w:rFonts w:ascii="Wingdings" w:hAnsi="Wingdings" w:hint="default"/>
      </w:rPr>
    </w:lvl>
    <w:lvl w:ilvl="2" w:tplc="0E00525E" w:tentative="1">
      <w:start w:val="1"/>
      <w:numFmt w:val="bullet"/>
      <w:lvlText w:val=""/>
      <w:lvlJc w:val="left"/>
      <w:pPr>
        <w:tabs>
          <w:tab w:val="num" w:pos="2160"/>
        </w:tabs>
        <w:ind w:left="2160" w:hanging="360"/>
      </w:pPr>
      <w:rPr>
        <w:rFonts w:ascii="Wingdings" w:hAnsi="Wingdings" w:hint="default"/>
      </w:rPr>
    </w:lvl>
    <w:lvl w:ilvl="3" w:tplc="6ADE29B6" w:tentative="1">
      <w:start w:val="1"/>
      <w:numFmt w:val="bullet"/>
      <w:lvlText w:val=""/>
      <w:lvlJc w:val="left"/>
      <w:pPr>
        <w:tabs>
          <w:tab w:val="num" w:pos="2880"/>
        </w:tabs>
        <w:ind w:left="2880" w:hanging="360"/>
      </w:pPr>
      <w:rPr>
        <w:rFonts w:ascii="Wingdings" w:hAnsi="Wingdings" w:hint="default"/>
      </w:rPr>
    </w:lvl>
    <w:lvl w:ilvl="4" w:tplc="8EF2780C" w:tentative="1">
      <w:start w:val="1"/>
      <w:numFmt w:val="bullet"/>
      <w:lvlText w:val=""/>
      <w:lvlJc w:val="left"/>
      <w:pPr>
        <w:tabs>
          <w:tab w:val="num" w:pos="3600"/>
        </w:tabs>
        <w:ind w:left="3600" w:hanging="360"/>
      </w:pPr>
      <w:rPr>
        <w:rFonts w:ascii="Wingdings" w:hAnsi="Wingdings" w:hint="default"/>
      </w:rPr>
    </w:lvl>
    <w:lvl w:ilvl="5" w:tplc="E8DCCBFC" w:tentative="1">
      <w:start w:val="1"/>
      <w:numFmt w:val="bullet"/>
      <w:lvlText w:val=""/>
      <w:lvlJc w:val="left"/>
      <w:pPr>
        <w:tabs>
          <w:tab w:val="num" w:pos="4320"/>
        </w:tabs>
        <w:ind w:left="4320" w:hanging="360"/>
      </w:pPr>
      <w:rPr>
        <w:rFonts w:ascii="Wingdings" w:hAnsi="Wingdings" w:hint="default"/>
      </w:rPr>
    </w:lvl>
    <w:lvl w:ilvl="6" w:tplc="0A6EA26E" w:tentative="1">
      <w:start w:val="1"/>
      <w:numFmt w:val="bullet"/>
      <w:lvlText w:val=""/>
      <w:lvlJc w:val="left"/>
      <w:pPr>
        <w:tabs>
          <w:tab w:val="num" w:pos="5040"/>
        </w:tabs>
        <w:ind w:left="5040" w:hanging="360"/>
      </w:pPr>
      <w:rPr>
        <w:rFonts w:ascii="Wingdings" w:hAnsi="Wingdings" w:hint="default"/>
      </w:rPr>
    </w:lvl>
    <w:lvl w:ilvl="7" w:tplc="092E836C" w:tentative="1">
      <w:start w:val="1"/>
      <w:numFmt w:val="bullet"/>
      <w:lvlText w:val=""/>
      <w:lvlJc w:val="left"/>
      <w:pPr>
        <w:tabs>
          <w:tab w:val="num" w:pos="5760"/>
        </w:tabs>
        <w:ind w:left="5760" w:hanging="360"/>
      </w:pPr>
      <w:rPr>
        <w:rFonts w:ascii="Wingdings" w:hAnsi="Wingdings" w:hint="default"/>
      </w:rPr>
    </w:lvl>
    <w:lvl w:ilvl="8" w:tplc="5BFA1B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EA2AA1"/>
    <w:multiLevelType w:val="hybridMultilevel"/>
    <w:tmpl w:val="4B72A39C"/>
    <w:lvl w:ilvl="0" w:tplc="36108FD2">
      <w:start w:val="1"/>
      <w:numFmt w:val="bullet"/>
      <w:lvlText w:val=""/>
      <w:lvlJc w:val="left"/>
      <w:pPr>
        <w:tabs>
          <w:tab w:val="num" w:pos="720"/>
        </w:tabs>
        <w:ind w:left="720" w:hanging="360"/>
      </w:pPr>
      <w:rPr>
        <w:rFonts w:ascii="Wingdings" w:hAnsi="Wingdings" w:hint="default"/>
      </w:rPr>
    </w:lvl>
    <w:lvl w:ilvl="1" w:tplc="DA720670" w:tentative="1">
      <w:start w:val="1"/>
      <w:numFmt w:val="bullet"/>
      <w:lvlText w:val=""/>
      <w:lvlJc w:val="left"/>
      <w:pPr>
        <w:tabs>
          <w:tab w:val="num" w:pos="1440"/>
        </w:tabs>
        <w:ind w:left="1440" w:hanging="360"/>
      </w:pPr>
      <w:rPr>
        <w:rFonts w:ascii="Wingdings" w:hAnsi="Wingdings" w:hint="default"/>
      </w:rPr>
    </w:lvl>
    <w:lvl w:ilvl="2" w:tplc="638EB4E8" w:tentative="1">
      <w:start w:val="1"/>
      <w:numFmt w:val="bullet"/>
      <w:lvlText w:val=""/>
      <w:lvlJc w:val="left"/>
      <w:pPr>
        <w:tabs>
          <w:tab w:val="num" w:pos="2160"/>
        </w:tabs>
        <w:ind w:left="2160" w:hanging="360"/>
      </w:pPr>
      <w:rPr>
        <w:rFonts w:ascii="Wingdings" w:hAnsi="Wingdings" w:hint="default"/>
      </w:rPr>
    </w:lvl>
    <w:lvl w:ilvl="3" w:tplc="E01AECEE" w:tentative="1">
      <w:start w:val="1"/>
      <w:numFmt w:val="bullet"/>
      <w:lvlText w:val=""/>
      <w:lvlJc w:val="left"/>
      <w:pPr>
        <w:tabs>
          <w:tab w:val="num" w:pos="2880"/>
        </w:tabs>
        <w:ind w:left="2880" w:hanging="360"/>
      </w:pPr>
      <w:rPr>
        <w:rFonts w:ascii="Wingdings" w:hAnsi="Wingdings" w:hint="default"/>
      </w:rPr>
    </w:lvl>
    <w:lvl w:ilvl="4" w:tplc="23A83CF8" w:tentative="1">
      <w:start w:val="1"/>
      <w:numFmt w:val="bullet"/>
      <w:lvlText w:val=""/>
      <w:lvlJc w:val="left"/>
      <w:pPr>
        <w:tabs>
          <w:tab w:val="num" w:pos="3600"/>
        </w:tabs>
        <w:ind w:left="3600" w:hanging="360"/>
      </w:pPr>
      <w:rPr>
        <w:rFonts w:ascii="Wingdings" w:hAnsi="Wingdings" w:hint="default"/>
      </w:rPr>
    </w:lvl>
    <w:lvl w:ilvl="5" w:tplc="5F7A277C" w:tentative="1">
      <w:start w:val="1"/>
      <w:numFmt w:val="bullet"/>
      <w:lvlText w:val=""/>
      <w:lvlJc w:val="left"/>
      <w:pPr>
        <w:tabs>
          <w:tab w:val="num" w:pos="4320"/>
        </w:tabs>
        <w:ind w:left="4320" w:hanging="360"/>
      </w:pPr>
      <w:rPr>
        <w:rFonts w:ascii="Wingdings" w:hAnsi="Wingdings" w:hint="default"/>
      </w:rPr>
    </w:lvl>
    <w:lvl w:ilvl="6" w:tplc="055E2E3A" w:tentative="1">
      <w:start w:val="1"/>
      <w:numFmt w:val="bullet"/>
      <w:lvlText w:val=""/>
      <w:lvlJc w:val="left"/>
      <w:pPr>
        <w:tabs>
          <w:tab w:val="num" w:pos="5040"/>
        </w:tabs>
        <w:ind w:left="5040" w:hanging="360"/>
      </w:pPr>
      <w:rPr>
        <w:rFonts w:ascii="Wingdings" w:hAnsi="Wingdings" w:hint="default"/>
      </w:rPr>
    </w:lvl>
    <w:lvl w:ilvl="7" w:tplc="CC8003D0" w:tentative="1">
      <w:start w:val="1"/>
      <w:numFmt w:val="bullet"/>
      <w:lvlText w:val=""/>
      <w:lvlJc w:val="left"/>
      <w:pPr>
        <w:tabs>
          <w:tab w:val="num" w:pos="5760"/>
        </w:tabs>
        <w:ind w:left="5760" w:hanging="360"/>
      </w:pPr>
      <w:rPr>
        <w:rFonts w:ascii="Wingdings" w:hAnsi="Wingdings" w:hint="default"/>
      </w:rPr>
    </w:lvl>
    <w:lvl w:ilvl="8" w:tplc="7C3A1E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85EC2"/>
    <w:multiLevelType w:val="hybridMultilevel"/>
    <w:tmpl w:val="ED44DE36"/>
    <w:lvl w:ilvl="0" w:tplc="5AD63C48">
      <w:start w:val="1"/>
      <w:numFmt w:val="bullet"/>
      <w:lvlText w:val=""/>
      <w:lvlJc w:val="left"/>
      <w:pPr>
        <w:tabs>
          <w:tab w:val="num" w:pos="720"/>
        </w:tabs>
        <w:ind w:left="720" w:hanging="360"/>
      </w:pPr>
      <w:rPr>
        <w:rFonts w:ascii="Wingdings" w:hAnsi="Wingdings" w:hint="default"/>
      </w:rPr>
    </w:lvl>
    <w:lvl w:ilvl="1" w:tplc="02745482" w:tentative="1">
      <w:start w:val="1"/>
      <w:numFmt w:val="bullet"/>
      <w:lvlText w:val=""/>
      <w:lvlJc w:val="left"/>
      <w:pPr>
        <w:tabs>
          <w:tab w:val="num" w:pos="1440"/>
        </w:tabs>
        <w:ind w:left="1440" w:hanging="360"/>
      </w:pPr>
      <w:rPr>
        <w:rFonts w:ascii="Wingdings" w:hAnsi="Wingdings" w:hint="default"/>
      </w:rPr>
    </w:lvl>
    <w:lvl w:ilvl="2" w:tplc="586A39A4" w:tentative="1">
      <w:start w:val="1"/>
      <w:numFmt w:val="bullet"/>
      <w:lvlText w:val=""/>
      <w:lvlJc w:val="left"/>
      <w:pPr>
        <w:tabs>
          <w:tab w:val="num" w:pos="2160"/>
        </w:tabs>
        <w:ind w:left="2160" w:hanging="360"/>
      </w:pPr>
      <w:rPr>
        <w:rFonts w:ascii="Wingdings" w:hAnsi="Wingdings" w:hint="default"/>
      </w:rPr>
    </w:lvl>
    <w:lvl w:ilvl="3" w:tplc="D8082CCC" w:tentative="1">
      <w:start w:val="1"/>
      <w:numFmt w:val="bullet"/>
      <w:lvlText w:val=""/>
      <w:lvlJc w:val="left"/>
      <w:pPr>
        <w:tabs>
          <w:tab w:val="num" w:pos="2880"/>
        </w:tabs>
        <w:ind w:left="2880" w:hanging="360"/>
      </w:pPr>
      <w:rPr>
        <w:rFonts w:ascii="Wingdings" w:hAnsi="Wingdings" w:hint="default"/>
      </w:rPr>
    </w:lvl>
    <w:lvl w:ilvl="4" w:tplc="E1E49AC8" w:tentative="1">
      <w:start w:val="1"/>
      <w:numFmt w:val="bullet"/>
      <w:lvlText w:val=""/>
      <w:lvlJc w:val="left"/>
      <w:pPr>
        <w:tabs>
          <w:tab w:val="num" w:pos="3600"/>
        </w:tabs>
        <w:ind w:left="3600" w:hanging="360"/>
      </w:pPr>
      <w:rPr>
        <w:rFonts w:ascii="Wingdings" w:hAnsi="Wingdings" w:hint="default"/>
      </w:rPr>
    </w:lvl>
    <w:lvl w:ilvl="5" w:tplc="6D52498E" w:tentative="1">
      <w:start w:val="1"/>
      <w:numFmt w:val="bullet"/>
      <w:lvlText w:val=""/>
      <w:lvlJc w:val="left"/>
      <w:pPr>
        <w:tabs>
          <w:tab w:val="num" w:pos="4320"/>
        </w:tabs>
        <w:ind w:left="4320" w:hanging="360"/>
      </w:pPr>
      <w:rPr>
        <w:rFonts w:ascii="Wingdings" w:hAnsi="Wingdings" w:hint="default"/>
      </w:rPr>
    </w:lvl>
    <w:lvl w:ilvl="6" w:tplc="3D4CF7FC" w:tentative="1">
      <w:start w:val="1"/>
      <w:numFmt w:val="bullet"/>
      <w:lvlText w:val=""/>
      <w:lvlJc w:val="left"/>
      <w:pPr>
        <w:tabs>
          <w:tab w:val="num" w:pos="5040"/>
        </w:tabs>
        <w:ind w:left="5040" w:hanging="360"/>
      </w:pPr>
      <w:rPr>
        <w:rFonts w:ascii="Wingdings" w:hAnsi="Wingdings" w:hint="default"/>
      </w:rPr>
    </w:lvl>
    <w:lvl w:ilvl="7" w:tplc="3AB6ADAA" w:tentative="1">
      <w:start w:val="1"/>
      <w:numFmt w:val="bullet"/>
      <w:lvlText w:val=""/>
      <w:lvlJc w:val="left"/>
      <w:pPr>
        <w:tabs>
          <w:tab w:val="num" w:pos="5760"/>
        </w:tabs>
        <w:ind w:left="5760" w:hanging="360"/>
      </w:pPr>
      <w:rPr>
        <w:rFonts w:ascii="Wingdings" w:hAnsi="Wingdings" w:hint="default"/>
      </w:rPr>
    </w:lvl>
    <w:lvl w:ilvl="8" w:tplc="EE96822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25CDD"/>
    <w:multiLevelType w:val="hybridMultilevel"/>
    <w:tmpl w:val="9E0E2FCC"/>
    <w:lvl w:ilvl="0" w:tplc="35DCACA2">
      <w:start w:val="1"/>
      <w:numFmt w:val="bullet"/>
      <w:lvlText w:val=""/>
      <w:lvlJc w:val="left"/>
      <w:pPr>
        <w:tabs>
          <w:tab w:val="num" w:pos="720"/>
        </w:tabs>
        <w:ind w:left="720" w:hanging="360"/>
      </w:pPr>
      <w:rPr>
        <w:rFonts w:ascii="Wingdings" w:hAnsi="Wingdings" w:hint="default"/>
      </w:rPr>
    </w:lvl>
    <w:lvl w:ilvl="1" w:tplc="4F8074F2" w:tentative="1">
      <w:start w:val="1"/>
      <w:numFmt w:val="bullet"/>
      <w:lvlText w:val=""/>
      <w:lvlJc w:val="left"/>
      <w:pPr>
        <w:tabs>
          <w:tab w:val="num" w:pos="1440"/>
        </w:tabs>
        <w:ind w:left="1440" w:hanging="360"/>
      </w:pPr>
      <w:rPr>
        <w:rFonts w:ascii="Wingdings" w:hAnsi="Wingdings" w:hint="default"/>
      </w:rPr>
    </w:lvl>
    <w:lvl w:ilvl="2" w:tplc="02A84F86" w:tentative="1">
      <w:start w:val="1"/>
      <w:numFmt w:val="bullet"/>
      <w:lvlText w:val=""/>
      <w:lvlJc w:val="left"/>
      <w:pPr>
        <w:tabs>
          <w:tab w:val="num" w:pos="2160"/>
        </w:tabs>
        <w:ind w:left="2160" w:hanging="360"/>
      </w:pPr>
      <w:rPr>
        <w:rFonts w:ascii="Wingdings" w:hAnsi="Wingdings" w:hint="default"/>
      </w:rPr>
    </w:lvl>
    <w:lvl w:ilvl="3" w:tplc="174C2434" w:tentative="1">
      <w:start w:val="1"/>
      <w:numFmt w:val="bullet"/>
      <w:lvlText w:val=""/>
      <w:lvlJc w:val="left"/>
      <w:pPr>
        <w:tabs>
          <w:tab w:val="num" w:pos="2880"/>
        </w:tabs>
        <w:ind w:left="2880" w:hanging="360"/>
      </w:pPr>
      <w:rPr>
        <w:rFonts w:ascii="Wingdings" w:hAnsi="Wingdings" w:hint="default"/>
      </w:rPr>
    </w:lvl>
    <w:lvl w:ilvl="4" w:tplc="30E41B82" w:tentative="1">
      <w:start w:val="1"/>
      <w:numFmt w:val="bullet"/>
      <w:lvlText w:val=""/>
      <w:lvlJc w:val="left"/>
      <w:pPr>
        <w:tabs>
          <w:tab w:val="num" w:pos="3600"/>
        </w:tabs>
        <w:ind w:left="3600" w:hanging="360"/>
      </w:pPr>
      <w:rPr>
        <w:rFonts w:ascii="Wingdings" w:hAnsi="Wingdings" w:hint="default"/>
      </w:rPr>
    </w:lvl>
    <w:lvl w:ilvl="5" w:tplc="D4344CE4" w:tentative="1">
      <w:start w:val="1"/>
      <w:numFmt w:val="bullet"/>
      <w:lvlText w:val=""/>
      <w:lvlJc w:val="left"/>
      <w:pPr>
        <w:tabs>
          <w:tab w:val="num" w:pos="4320"/>
        </w:tabs>
        <w:ind w:left="4320" w:hanging="360"/>
      </w:pPr>
      <w:rPr>
        <w:rFonts w:ascii="Wingdings" w:hAnsi="Wingdings" w:hint="default"/>
      </w:rPr>
    </w:lvl>
    <w:lvl w:ilvl="6" w:tplc="2E946490" w:tentative="1">
      <w:start w:val="1"/>
      <w:numFmt w:val="bullet"/>
      <w:lvlText w:val=""/>
      <w:lvlJc w:val="left"/>
      <w:pPr>
        <w:tabs>
          <w:tab w:val="num" w:pos="5040"/>
        </w:tabs>
        <w:ind w:left="5040" w:hanging="360"/>
      </w:pPr>
      <w:rPr>
        <w:rFonts w:ascii="Wingdings" w:hAnsi="Wingdings" w:hint="default"/>
      </w:rPr>
    </w:lvl>
    <w:lvl w:ilvl="7" w:tplc="602E2C14" w:tentative="1">
      <w:start w:val="1"/>
      <w:numFmt w:val="bullet"/>
      <w:lvlText w:val=""/>
      <w:lvlJc w:val="left"/>
      <w:pPr>
        <w:tabs>
          <w:tab w:val="num" w:pos="5760"/>
        </w:tabs>
        <w:ind w:left="5760" w:hanging="360"/>
      </w:pPr>
      <w:rPr>
        <w:rFonts w:ascii="Wingdings" w:hAnsi="Wingdings" w:hint="default"/>
      </w:rPr>
    </w:lvl>
    <w:lvl w:ilvl="8" w:tplc="53F697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F642D6"/>
    <w:multiLevelType w:val="hybridMultilevel"/>
    <w:tmpl w:val="9B1E4676"/>
    <w:lvl w:ilvl="0" w:tplc="9D040ACC">
      <w:start w:val="1"/>
      <w:numFmt w:val="bullet"/>
      <w:lvlText w:val=""/>
      <w:lvlJc w:val="left"/>
      <w:pPr>
        <w:tabs>
          <w:tab w:val="num" w:pos="720"/>
        </w:tabs>
        <w:ind w:left="720" w:hanging="360"/>
      </w:pPr>
      <w:rPr>
        <w:rFonts w:ascii="Wingdings" w:hAnsi="Wingdings" w:hint="default"/>
      </w:rPr>
    </w:lvl>
    <w:lvl w:ilvl="1" w:tplc="AD422AFA" w:tentative="1">
      <w:start w:val="1"/>
      <w:numFmt w:val="bullet"/>
      <w:lvlText w:val=""/>
      <w:lvlJc w:val="left"/>
      <w:pPr>
        <w:tabs>
          <w:tab w:val="num" w:pos="1440"/>
        </w:tabs>
        <w:ind w:left="1440" w:hanging="360"/>
      </w:pPr>
      <w:rPr>
        <w:rFonts w:ascii="Wingdings" w:hAnsi="Wingdings" w:hint="default"/>
      </w:rPr>
    </w:lvl>
    <w:lvl w:ilvl="2" w:tplc="3AC28D3C" w:tentative="1">
      <w:start w:val="1"/>
      <w:numFmt w:val="bullet"/>
      <w:lvlText w:val=""/>
      <w:lvlJc w:val="left"/>
      <w:pPr>
        <w:tabs>
          <w:tab w:val="num" w:pos="2160"/>
        </w:tabs>
        <w:ind w:left="2160" w:hanging="360"/>
      </w:pPr>
      <w:rPr>
        <w:rFonts w:ascii="Wingdings" w:hAnsi="Wingdings" w:hint="default"/>
      </w:rPr>
    </w:lvl>
    <w:lvl w:ilvl="3" w:tplc="C22EFBA8" w:tentative="1">
      <w:start w:val="1"/>
      <w:numFmt w:val="bullet"/>
      <w:lvlText w:val=""/>
      <w:lvlJc w:val="left"/>
      <w:pPr>
        <w:tabs>
          <w:tab w:val="num" w:pos="2880"/>
        </w:tabs>
        <w:ind w:left="2880" w:hanging="360"/>
      </w:pPr>
      <w:rPr>
        <w:rFonts w:ascii="Wingdings" w:hAnsi="Wingdings" w:hint="default"/>
      </w:rPr>
    </w:lvl>
    <w:lvl w:ilvl="4" w:tplc="28721EA2" w:tentative="1">
      <w:start w:val="1"/>
      <w:numFmt w:val="bullet"/>
      <w:lvlText w:val=""/>
      <w:lvlJc w:val="left"/>
      <w:pPr>
        <w:tabs>
          <w:tab w:val="num" w:pos="3600"/>
        </w:tabs>
        <w:ind w:left="3600" w:hanging="360"/>
      </w:pPr>
      <w:rPr>
        <w:rFonts w:ascii="Wingdings" w:hAnsi="Wingdings" w:hint="default"/>
      </w:rPr>
    </w:lvl>
    <w:lvl w:ilvl="5" w:tplc="6E509582" w:tentative="1">
      <w:start w:val="1"/>
      <w:numFmt w:val="bullet"/>
      <w:lvlText w:val=""/>
      <w:lvlJc w:val="left"/>
      <w:pPr>
        <w:tabs>
          <w:tab w:val="num" w:pos="4320"/>
        </w:tabs>
        <w:ind w:left="4320" w:hanging="360"/>
      </w:pPr>
      <w:rPr>
        <w:rFonts w:ascii="Wingdings" w:hAnsi="Wingdings" w:hint="default"/>
      </w:rPr>
    </w:lvl>
    <w:lvl w:ilvl="6" w:tplc="084A5EDC" w:tentative="1">
      <w:start w:val="1"/>
      <w:numFmt w:val="bullet"/>
      <w:lvlText w:val=""/>
      <w:lvlJc w:val="left"/>
      <w:pPr>
        <w:tabs>
          <w:tab w:val="num" w:pos="5040"/>
        </w:tabs>
        <w:ind w:left="5040" w:hanging="360"/>
      </w:pPr>
      <w:rPr>
        <w:rFonts w:ascii="Wingdings" w:hAnsi="Wingdings" w:hint="default"/>
      </w:rPr>
    </w:lvl>
    <w:lvl w:ilvl="7" w:tplc="A81CDAA0" w:tentative="1">
      <w:start w:val="1"/>
      <w:numFmt w:val="bullet"/>
      <w:lvlText w:val=""/>
      <w:lvlJc w:val="left"/>
      <w:pPr>
        <w:tabs>
          <w:tab w:val="num" w:pos="5760"/>
        </w:tabs>
        <w:ind w:left="5760" w:hanging="360"/>
      </w:pPr>
      <w:rPr>
        <w:rFonts w:ascii="Wingdings" w:hAnsi="Wingdings" w:hint="default"/>
      </w:rPr>
    </w:lvl>
    <w:lvl w:ilvl="8" w:tplc="ABB486E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7365C0"/>
    <w:multiLevelType w:val="hybridMultilevel"/>
    <w:tmpl w:val="902EB8A4"/>
    <w:lvl w:ilvl="0" w:tplc="F660711E">
      <w:start w:val="1"/>
      <w:numFmt w:val="bullet"/>
      <w:lvlText w:val=""/>
      <w:lvlJc w:val="left"/>
      <w:pPr>
        <w:tabs>
          <w:tab w:val="num" w:pos="720"/>
        </w:tabs>
        <w:ind w:left="720" w:hanging="360"/>
      </w:pPr>
      <w:rPr>
        <w:rFonts w:ascii="Wingdings" w:hAnsi="Wingdings" w:hint="default"/>
      </w:rPr>
    </w:lvl>
    <w:lvl w:ilvl="1" w:tplc="1FFA060A" w:tentative="1">
      <w:start w:val="1"/>
      <w:numFmt w:val="bullet"/>
      <w:lvlText w:val=""/>
      <w:lvlJc w:val="left"/>
      <w:pPr>
        <w:tabs>
          <w:tab w:val="num" w:pos="1440"/>
        </w:tabs>
        <w:ind w:left="1440" w:hanging="360"/>
      </w:pPr>
      <w:rPr>
        <w:rFonts w:ascii="Wingdings" w:hAnsi="Wingdings" w:hint="default"/>
      </w:rPr>
    </w:lvl>
    <w:lvl w:ilvl="2" w:tplc="131EB916" w:tentative="1">
      <w:start w:val="1"/>
      <w:numFmt w:val="bullet"/>
      <w:lvlText w:val=""/>
      <w:lvlJc w:val="left"/>
      <w:pPr>
        <w:tabs>
          <w:tab w:val="num" w:pos="2160"/>
        </w:tabs>
        <w:ind w:left="2160" w:hanging="360"/>
      </w:pPr>
      <w:rPr>
        <w:rFonts w:ascii="Wingdings" w:hAnsi="Wingdings" w:hint="default"/>
      </w:rPr>
    </w:lvl>
    <w:lvl w:ilvl="3" w:tplc="07689B30" w:tentative="1">
      <w:start w:val="1"/>
      <w:numFmt w:val="bullet"/>
      <w:lvlText w:val=""/>
      <w:lvlJc w:val="left"/>
      <w:pPr>
        <w:tabs>
          <w:tab w:val="num" w:pos="2880"/>
        </w:tabs>
        <w:ind w:left="2880" w:hanging="360"/>
      </w:pPr>
      <w:rPr>
        <w:rFonts w:ascii="Wingdings" w:hAnsi="Wingdings" w:hint="default"/>
      </w:rPr>
    </w:lvl>
    <w:lvl w:ilvl="4" w:tplc="0BB0C0CA" w:tentative="1">
      <w:start w:val="1"/>
      <w:numFmt w:val="bullet"/>
      <w:lvlText w:val=""/>
      <w:lvlJc w:val="left"/>
      <w:pPr>
        <w:tabs>
          <w:tab w:val="num" w:pos="3600"/>
        </w:tabs>
        <w:ind w:left="3600" w:hanging="360"/>
      </w:pPr>
      <w:rPr>
        <w:rFonts w:ascii="Wingdings" w:hAnsi="Wingdings" w:hint="default"/>
      </w:rPr>
    </w:lvl>
    <w:lvl w:ilvl="5" w:tplc="7F0C4D4A" w:tentative="1">
      <w:start w:val="1"/>
      <w:numFmt w:val="bullet"/>
      <w:lvlText w:val=""/>
      <w:lvlJc w:val="left"/>
      <w:pPr>
        <w:tabs>
          <w:tab w:val="num" w:pos="4320"/>
        </w:tabs>
        <w:ind w:left="4320" w:hanging="360"/>
      </w:pPr>
      <w:rPr>
        <w:rFonts w:ascii="Wingdings" w:hAnsi="Wingdings" w:hint="default"/>
      </w:rPr>
    </w:lvl>
    <w:lvl w:ilvl="6" w:tplc="8DAA18E6" w:tentative="1">
      <w:start w:val="1"/>
      <w:numFmt w:val="bullet"/>
      <w:lvlText w:val=""/>
      <w:lvlJc w:val="left"/>
      <w:pPr>
        <w:tabs>
          <w:tab w:val="num" w:pos="5040"/>
        </w:tabs>
        <w:ind w:left="5040" w:hanging="360"/>
      </w:pPr>
      <w:rPr>
        <w:rFonts w:ascii="Wingdings" w:hAnsi="Wingdings" w:hint="default"/>
      </w:rPr>
    </w:lvl>
    <w:lvl w:ilvl="7" w:tplc="AAB45DFE" w:tentative="1">
      <w:start w:val="1"/>
      <w:numFmt w:val="bullet"/>
      <w:lvlText w:val=""/>
      <w:lvlJc w:val="left"/>
      <w:pPr>
        <w:tabs>
          <w:tab w:val="num" w:pos="5760"/>
        </w:tabs>
        <w:ind w:left="5760" w:hanging="360"/>
      </w:pPr>
      <w:rPr>
        <w:rFonts w:ascii="Wingdings" w:hAnsi="Wingdings" w:hint="default"/>
      </w:rPr>
    </w:lvl>
    <w:lvl w:ilvl="8" w:tplc="584A72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57400"/>
    <w:multiLevelType w:val="hybridMultilevel"/>
    <w:tmpl w:val="38603306"/>
    <w:lvl w:ilvl="0" w:tplc="EFAE6902">
      <w:start w:val="1"/>
      <w:numFmt w:val="bullet"/>
      <w:lvlText w:val=""/>
      <w:lvlJc w:val="left"/>
      <w:pPr>
        <w:tabs>
          <w:tab w:val="num" w:pos="720"/>
        </w:tabs>
        <w:ind w:left="720" w:hanging="360"/>
      </w:pPr>
      <w:rPr>
        <w:rFonts w:ascii="Wingdings" w:hAnsi="Wingdings" w:hint="default"/>
      </w:rPr>
    </w:lvl>
    <w:lvl w:ilvl="1" w:tplc="C9B82964" w:tentative="1">
      <w:start w:val="1"/>
      <w:numFmt w:val="bullet"/>
      <w:lvlText w:val=""/>
      <w:lvlJc w:val="left"/>
      <w:pPr>
        <w:tabs>
          <w:tab w:val="num" w:pos="1440"/>
        </w:tabs>
        <w:ind w:left="1440" w:hanging="360"/>
      </w:pPr>
      <w:rPr>
        <w:rFonts w:ascii="Wingdings" w:hAnsi="Wingdings" w:hint="default"/>
      </w:rPr>
    </w:lvl>
    <w:lvl w:ilvl="2" w:tplc="5F64E2FC" w:tentative="1">
      <w:start w:val="1"/>
      <w:numFmt w:val="bullet"/>
      <w:lvlText w:val=""/>
      <w:lvlJc w:val="left"/>
      <w:pPr>
        <w:tabs>
          <w:tab w:val="num" w:pos="2160"/>
        </w:tabs>
        <w:ind w:left="2160" w:hanging="360"/>
      </w:pPr>
      <w:rPr>
        <w:rFonts w:ascii="Wingdings" w:hAnsi="Wingdings" w:hint="default"/>
      </w:rPr>
    </w:lvl>
    <w:lvl w:ilvl="3" w:tplc="5C28E026" w:tentative="1">
      <w:start w:val="1"/>
      <w:numFmt w:val="bullet"/>
      <w:lvlText w:val=""/>
      <w:lvlJc w:val="left"/>
      <w:pPr>
        <w:tabs>
          <w:tab w:val="num" w:pos="2880"/>
        </w:tabs>
        <w:ind w:left="2880" w:hanging="360"/>
      </w:pPr>
      <w:rPr>
        <w:rFonts w:ascii="Wingdings" w:hAnsi="Wingdings" w:hint="default"/>
      </w:rPr>
    </w:lvl>
    <w:lvl w:ilvl="4" w:tplc="B8CE5E90" w:tentative="1">
      <w:start w:val="1"/>
      <w:numFmt w:val="bullet"/>
      <w:lvlText w:val=""/>
      <w:lvlJc w:val="left"/>
      <w:pPr>
        <w:tabs>
          <w:tab w:val="num" w:pos="3600"/>
        </w:tabs>
        <w:ind w:left="3600" w:hanging="360"/>
      </w:pPr>
      <w:rPr>
        <w:rFonts w:ascii="Wingdings" w:hAnsi="Wingdings" w:hint="default"/>
      </w:rPr>
    </w:lvl>
    <w:lvl w:ilvl="5" w:tplc="42C4ACCA" w:tentative="1">
      <w:start w:val="1"/>
      <w:numFmt w:val="bullet"/>
      <w:lvlText w:val=""/>
      <w:lvlJc w:val="left"/>
      <w:pPr>
        <w:tabs>
          <w:tab w:val="num" w:pos="4320"/>
        </w:tabs>
        <w:ind w:left="4320" w:hanging="360"/>
      </w:pPr>
      <w:rPr>
        <w:rFonts w:ascii="Wingdings" w:hAnsi="Wingdings" w:hint="default"/>
      </w:rPr>
    </w:lvl>
    <w:lvl w:ilvl="6" w:tplc="5FA8152A" w:tentative="1">
      <w:start w:val="1"/>
      <w:numFmt w:val="bullet"/>
      <w:lvlText w:val=""/>
      <w:lvlJc w:val="left"/>
      <w:pPr>
        <w:tabs>
          <w:tab w:val="num" w:pos="5040"/>
        </w:tabs>
        <w:ind w:left="5040" w:hanging="360"/>
      </w:pPr>
      <w:rPr>
        <w:rFonts w:ascii="Wingdings" w:hAnsi="Wingdings" w:hint="default"/>
      </w:rPr>
    </w:lvl>
    <w:lvl w:ilvl="7" w:tplc="6FB4EC70" w:tentative="1">
      <w:start w:val="1"/>
      <w:numFmt w:val="bullet"/>
      <w:lvlText w:val=""/>
      <w:lvlJc w:val="left"/>
      <w:pPr>
        <w:tabs>
          <w:tab w:val="num" w:pos="5760"/>
        </w:tabs>
        <w:ind w:left="5760" w:hanging="360"/>
      </w:pPr>
      <w:rPr>
        <w:rFonts w:ascii="Wingdings" w:hAnsi="Wingdings" w:hint="default"/>
      </w:rPr>
    </w:lvl>
    <w:lvl w:ilvl="8" w:tplc="2DEE63C4" w:tentative="1">
      <w:start w:val="1"/>
      <w:numFmt w:val="bullet"/>
      <w:lvlText w:val=""/>
      <w:lvlJc w:val="left"/>
      <w:pPr>
        <w:tabs>
          <w:tab w:val="num" w:pos="6480"/>
        </w:tabs>
        <w:ind w:left="6480" w:hanging="360"/>
      </w:pPr>
      <w:rPr>
        <w:rFonts w:ascii="Wingdings" w:hAnsi="Wingdings" w:hint="default"/>
      </w:rPr>
    </w:lvl>
  </w:abstractNum>
  <w:num w:numId="1" w16cid:durableId="642974563">
    <w:abstractNumId w:val="6"/>
  </w:num>
  <w:num w:numId="2" w16cid:durableId="1234857117">
    <w:abstractNumId w:val="0"/>
  </w:num>
  <w:num w:numId="3" w16cid:durableId="1258244809">
    <w:abstractNumId w:val="3"/>
  </w:num>
  <w:num w:numId="4" w16cid:durableId="1518351578">
    <w:abstractNumId w:val="2"/>
  </w:num>
  <w:num w:numId="5" w16cid:durableId="1968731744">
    <w:abstractNumId w:val="4"/>
  </w:num>
  <w:num w:numId="6" w16cid:durableId="801657851">
    <w:abstractNumId w:val="1"/>
  </w:num>
  <w:num w:numId="7" w16cid:durableId="16869071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5F1"/>
    <w:rsid w:val="005751A0"/>
    <w:rsid w:val="005C5E14"/>
    <w:rsid w:val="005D40A3"/>
    <w:rsid w:val="00610310"/>
    <w:rsid w:val="008C4075"/>
    <w:rsid w:val="008D2366"/>
    <w:rsid w:val="009A4193"/>
    <w:rsid w:val="00A57F1D"/>
    <w:rsid w:val="00A83734"/>
    <w:rsid w:val="00A955F1"/>
    <w:rsid w:val="00B37DE8"/>
    <w:rsid w:val="00C11D31"/>
    <w:rsid w:val="00C67F09"/>
    <w:rsid w:val="00CA5F76"/>
    <w:rsid w:val="00DC1256"/>
    <w:rsid w:val="00E16C40"/>
    <w:rsid w:val="00EB5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380A8-634D-2A4F-A213-30E7A845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75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0153">
      <w:bodyDiv w:val="1"/>
      <w:marLeft w:val="0"/>
      <w:marRight w:val="0"/>
      <w:marTop w:val="0"/>
      <w:marBottom w:val="0"/>
      <w:divBdr>
        <w:top w:val="none" w:sz="0" w:space="0" w:color="auto"/>
        <w:left w:val="none" w:sz="0" w:space="0" w:color="auto"/>
        <w:bottom w:val="none" w:sz="0" w:space="0" w:color="auto"/>
        <w:right w:val="none" w:sz="0" w:space="0" w:color="auto"/>
      </w:divBdr>
      <w:divsChild>
        <w:div w:id="1311322096">
          <w:marLeft w:val="432"/>
          <w:marRight w:val="0"/>
          <w:marTop w:val="120"/>
          <w:marBottom w:val="0"/>
          <w:divBdr>
            <w:top w:val="none" w:sz="0" w:space="0" w:color="auto"/>
            <w:left w:val="none" w:sz="0" w:space="0" w:color="auto"/>
            <w:bottom w:val="none" w:sz="0" w:space="0" w:color="auto"/>
            <w:right w:val="none" w:sz="0" w:space="0" w:color="auto"/>
          </w:divBdr>
        </w:div>
        <w:div w:id="430668485">
          <w:marLeft w:val="432"/>
          <w:marRight w:val="0"/>
          <w:marTop w:val="120"/>
          <w:marBottom w:val="0"/>
          <w:divBdr>
            <w:top w:val="none" w:sz="0" w:space="0" w:color="auto"/>
            <w:left w:val="none" w:sz="0" w:space="0" w:color="auto"/>
            <w:bottom w:val="none" w:sz="0" w:space="0" w:color="auto"/>
            <w:right w:val="none" w:sz="0" w:space="0" w:color="auto"/>
          </w:divBdr>
        </w:div>
      </w:divsChild>
    </w:div>
    <w:div w:id="280646526">
      <w:bodyDiv w:val="1"/>
      <w:marLeft w:val="0"/>
      <w:marRight w:val="0"/>
      <w:marTop w:val="0"/>
      <w:marBottom w:val="0"/>
      <w:divBdr>
        <w:top w:val="none" w:sz="0" w:space="0" w:color="auto"/>
        <w:left w:val="none" w:sz="0" w:space="0" w:color="auto"/>
        <w:bottom w:val="none" w:sz="0" w:space="0" w:color="auto"/>
        <w:right w:val="none" w:sz="0" w:space="0" w:color="auto"/>
      </w:divBdr>
      <w:divsChild>
        <w:div w:id="96102484">
          <w:marLeft w:val="432"/>
          <w:marRight w:val="0"/>
          <w:marTop w:val="120"/>
          <w:marBottom w:val="0"/>
          <w:divBdr>
            <w:top w:val="none" w:sz="0" w:space="0" w:color="auto"/>
            <w:left w:val="none" w:sz="0" w:space="0" w:color="auto"/>
            <w:bottom w:val="none" w:sz="0" w:space="0" w:color="auto"/>
            <w:right w:val="none" w:sz="0" w:space="0" w:color="auto"/>
          </w:divBdr>
        </w:div>
      </w:divsChild>
    </w:div>
    <w:div w:id="296107920">
      <w:bodyDiv w:val="1"/>
      <w:marLeft w:val="0"/>
      <w:marRight w:val="0"/>
      <w:marTop w:val="0"/>
      <w:marBottom w:val="0"/>
      <w:divBdr>
        <w:top w:val="none" w:sz="0" w:space="0" w:color="auto"/>
        <w:left w:val="none" w:sz="0" w:space="0" w:color="auto"/>
        <w:bottom w:val="none" w:sz="0" w:space="0" w:color="auto"/>
        <w:right w:val="none" w:sz="0" w:space="0" w:color="auto"/>
      </w:divBdr>
      <w:divsChild>
        <w:div w:id="1667127422">
          <w:marLeft w:val="432"/>
          <w:marRight w:val="0"/>
          <w:marTop w:val="120"/>
          <w:marBottom w:val="0"/>
          <w:divBdr>
            <w:top w:val="none" w:sz="0" w:space="0" w:color="auto"/>
            <w:left w:val="none" w:sz="0" w:space="0" w:color="auto"/>
            <w:bottom w:val="none" w:sz="0" w:space="0" w:color="auto"/>
            <w:right w:val="none" w:sz="0" w:space="0" w:color="auto"/>
          </w:divBdr>
        </w:div>
        <w:div w:id="236475187">
          <w:marLeft w:val="432"/>
          <w:marRight w:val="0"/>
          <w:marTop w:val="120"/>
          <w:marBottom w:val="0"/>
          <w:divBdr>
            <w:top w:val="none" w:sz="0" w:space="0" w:color="auto"/>
            <w:left w:val="none" w:sz="0" w:space="0" w:color="auto"/>
            <w:bottom w:val="none" w:sz="0" w:space="0" w:color="auto"/>
            <w:right w:val="none" w:sz="0" w:space="0" w:color="auto"/>
          </w:divBdr>
        </w:div>
        <w:div w:id="2106992093">
          <w:marLeft w:val="432"/>
          <w:marRight w:val="0"/>
          <w:marTop w:val="120"/>
          <w:marBottom w:val="0"/>
          <w:divBdr>
            <w:top w:val="none" w:sz="0" w:space="0" w:color="auto"/>
            <w:left w:val="none" w:sz="0" w:space="0" w:color="auto"/>
            <w:bottom w:val="none" w:sz="0" w:space="0" w:color="auto"/>
            <w:right w:val="none" w:sz="0" w:space="0" w:color="auto"/>
          </w:divBdr>
        </w:div>
      </w:divsChild>
    </w:div>
    <w:div w:id="466093458">
      <w:bodyDiv w:val="1"/>
      <w:marLeft w:val="0"/>
      <w:marRight w:val="0"/>
      <w:marTop w:val="0"/>
      <w:marBottom w:val="0"/>
      <w:divBdr>
        <w:top w:val="none" w:sz="0" w:space="0" w:color="auto"/>
        <w:left w:val="none" w:sz="0" w:space="0" w:color="auto"/>
        <w:bottom w:val="none" w:sz="0" w:space="0" w:color="auto"/>
        <w:right w:val="none" w:sz="0" w:space="0" w:color="auto"/>
      </w:divBdr>
      <w:divsChild>
        <w:div w:id="1153525394">
          <w:marLeft w:val="432"/>
          <w:marRight w:val="0"/>
          <w:marTop w:val="120"/>
          <w:marBottom w:val="0"/>
          <w:divBdr>
            <w:top w:val="none" w:sz="0" w:space="0" w:color="auto"/>
            <w:left w:val="none" w:sz="0" w:space="0" w:color="auto"/>
            <w:bottom w:val="none" w:sz="0" w:space="0" w:color="auto"/>
            <w:right w:val="none" w:sz="0" w:space="0" w:color="auto"/>
          </w:divBdr>
        </w:div>
        <w:div w:id="44329740">
          <w:marLeft w:val="432"/>
          <w:marRight w:val="0"/>
          <w:marTop w:val="120"/>
          <w:marBottom w:val="0"/>
          <w:divBdr>
            <w:top w:val="none" w:sz="0" w:space="0" w:color="auto"/>
            <w:left w:val="none" w:sz="0" w:space="0" w:color="auto"/>
            <w:bottom w:val="none" w:sz="0" w:space="0" w:color="auto"/>
            <w:right w:val="none" w:sz="0" w:space="0" w:color="auto"/>
          </w:divBdr>
        </w:div>
        <w:div w:id="1488284990">
          <w:marLeft w:val="432"/>
          <w:marRight w:val="0"/>
          <w:marTop w:val="120"/>
          <w:marBottom w:val="0"/>
          <w:divBdr>
            <w:top w:val="none" w:sz="0" w:space="0" w:color="auto"/>
            <w:left w:val="none" w:sz="0" w:space="0" w:color="auto"/>
            <w:bottom w:val="none" w:sz="0" w:space="0" w:color="auto"/>
            <w:right w:val="none" w:sz="0" w:space="0" w:color="auto"/>
          </w:divBdr>
        </w:div>
      </w:divsChild>
    </w:div>
    <w:div w:id="648172192">
      <w:bodyDiv w:val="1"/>
      <w:marLeft w:val="0"/>
      <w:marRight w:val="0"/>
      <w:marTop w:val="0"/>
      <w:marBottom w:val="0"/>
      <w:divBdr>
        <w:top w:val="none" w:sz="0" w:space="0" w:color="auto"/>
        <w:left w:val="none" w:sz="0" w:space="0" w:color="auto"/>
        <w:bottom w:val="none" w:sz="0" w:space="0" w:color="auto"/>
        <w:right w:val="none" w:sz="0" w:space="0" w:color="auto"/>
      </w:divBdr>
      <w:divsChild>
        <w:div w:id="1784032472">
          <w:marLeft w:val="432"/>
          <w:marRight w:val="0"/>
          <w:marTop w:val="120"/>
          <w:marBottom w:val="0"/>
          <w:divBdr>
            <w:top w:val="none" w:sz="0" w:space="0" w:color="auto"/>
            <w:left w:val="none" w:sz="0" w:space="0" w:color="auto"/>
            <w:bottom w:val="none" w:sz="0" w:space="0" w:color="auto"/>
            <w:right w:val="none" w:sz="0" w:space="0" w:color="auto"/>
          </w:divBdr>
        </w:div>
        <w:div w:id="2002615455">
          <w:marLeft w:val="432"/>
          <w:marRight w:val="0"/>
          <w:marTop w:val="120"/>
          <w:marBottom w:val="0"/>
          <w:divBdr>
            <w:top w:val="none" w:sz="0" w:space="0" w:color="auto"/>
            <w:left w:val="none" w:sz="0" w:space="0" w:color="auto"/>
            <w:bottom w:val="none" w:sz="0" w:space="0" w:color="auto"/>
            <w:right w:val="none" w:sz="0" w:space="0" w:color="auto"/>
          </w:divBdr>
        </w:div>
        <w:div w:id="220749618">
          <w:marLeft w:val="432"/>
          <w:marRight w:val="0"/>
          <w:marTop w:val="120"/>
          <w:marBottom w:val="0"/>
          <w:divBdr>
            <w:top w:val="none" w:sz="0" w:space="0" w:color="auto"/>
            <w:left w:val="none" w:sz="0" w:space="0" w:color="auto"/>
            <w:bottom w:val="none" w:sz="0" w:space="0" w:color="auto"/>
            <w:right w:val="none" w:sz="0" w:space="0" w:color="auto"/>
          </w:divBdr>
        </w:div>
      </w:divsChild>
    </w:div>
    <w:div w:id="1210800490">
      <w:bodyDiv w:val="1"/>
      <w:marLeft w:val="0"/>
      <w:marRight w:val="0"/>
      <w:marTop w:val="0"/>
      <w:marBottom w:val="0"/>
      <w:divBdr>
        <w:top w:val="none" w:sz="0" w:space="0" w:color="auto"/>
        <w:left w:val="none" w:sz="0" w:space="0" w:color="auto"/>
        <w:bottom w:val="none" w:sz="0" w:space="0" w:color="auto"/>
        <w:right w:val="none" w:sz="0" w:space="0" w:color="auto"/>
      </w:divBdr>
      <w:divsChild>
        <w:div w:id="2026050202">
          <w:marLeft w:val="432"/>
          <w:marRight w:val="0"/>
          <w:marTop w:val="120"/>
          <w:marBottom w:val="0"/>
          <w:divBdr>
            <w:top w:val="none" w:sz="0" w:space="0" w:color="auto"/>
            <w:left w:val="none" w:sz="0" w:space="0" w:color="auto"/>
            <w:bottom w:val="none" w:sz="0" w:space="0" w:color="auto"/>
            <w:right w:val="none" w:sz="0" w:space="0" w:color="auto"/>
          </w:divBdr>
        </w:div>
        <w:div w:id="956763257">
          <w:marLeft w:val="432"/>
          <w:marRight w:val="0"/>
          <w:marTop w:val="120"/>
          <w:marBottom w:val="0"/>
          <w:divBdr>
            <w:top w:val="none" w:sz="0" w:space="0" w:color="auto"/>
            <w:left w:val="none" w:sz="0" w:space="0" w:color="auto"/>
            <w:bottom w:val="none" w:sz="0" w:space="0" w:color="auto"/>
            <w:right w:val="none" w:sz="0" w:space="0" w:color="auto"/>
          </w:divBdr>
        </w:div>
        <w:div w:id="33967695">
          <w:marLeft w:val="432"/>
          <w:marRight w:val="0"/>
          <w:marTop w:val="120"/>
          <w:marBottom w:val="0"/>
          <w:divBdr>
            <w:top w:val="none" w:sz="0" w:space="0" w:color="auto"/>
            <w:left w:val="none" w:sz="0" w:space="0" w:color="auto"/>
            <w:bottom w:val="none" w:sz="0" w:space="0" w:color="auto"/>
            <w:right w:val="none" w:sz="0" w:space="0" w:color="auto"/>
          </w:divBdr>
        </w:div>
      </w:divsChild>
    </w:div>
    <w:div w:id="1757441033">
      <w:bodyDiv w:val="1"/>
      <w:marLeft w:val="0"/>
      <w:marRight w:val="0"/>
      <w:marTop w:val="0"/>
      <w:marBottom w:val="0"/>
      <w:divBdr>
        <w:top w:val="none" w:sz="0" w:space="0" w:color="auto"/>
        <w:left w:val="none" w:sz="0" w:space="0" w:color="auto"/>
        <w:bottom w:val="none" w:sz="0" w:space="0" w:color="auto"/>
        <w:right w:val="none" w:sz="0" w:space="0" w:color="auto"/>
      </w:divBdr>
      <w:divsChild>
        <w:div w:id="7799224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e-okul.meb.gov.tr" TargetMode="Externa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vimjo-5</dc:creator>
  <cp:keywords/>
  <dc:description/>
  <cp:lastModifiedBy>Nilgün TAŞKIN</cp:lastModifiedBy>
  <cp:revision>2</cp:revision>
  <dcterms:created xsi:type="dcterms:W3CDTF">2023-09-20T14:03:00Z</dcterms:created>
  <dcterms:modified xsi:type="dcterms:W3CDTF">2023-09-20T14:03:00Z</dcterms:modified>
</cp:coreProperties>
</file>